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1B" w:rsidRDefault="00C45CD6">
      <w:pPr>
        <w:rPr>
          <w:b/>
          <w:sz w:val="28"/>
          <w:szCs w:val="28"/>
          <w:u w:val="single"/>
          <w:lang w:val="en-GB"/>
        </w:rPr>
      </w:pPr>
      <w:r w:rsidRPr="00C45CD6">
        <w:rPr>
          <w:b/>
          <w:sz w:val="28"/>
          <w:szCs w:val="28"/>
          <w:u w:val="single"/>
          <w:lang w:val="en-GB"/>
        </w:rPr>
        <w:t>ACTIVITIES FOR UNIT</w:t>
      </w:r>
      <w:r>
        <w:rPr>
          <w:b/>
          <w:sz w:val="28"/>
          <w:szCs w:val="28"/>
          <w:u w:val="single"/>
          <w:lang w:val="en-GB"/>
        </w:rPr>
        <w:t xml:space="preserve">  </w:t>
      </w:r>
      <w:r w:rsidRPr="00C45CD6">
        <w:rPr>
          <w:b/>
          <w:sz w:val="28"/>
          <w:szCs w:val="28"/>
          <w:u w:val="single"/>
          <w:lang w:val="en-GB"/>
        </w:rPr>
        <w:t xml:space="preserve"> 5</w:t>
      </w:r>
    </w:p>
    <w:p w:rsidR="00C45CD6" w:rsidRPr="005804A9" w:rsidRDefault="005804A9">
      <w:pPr>
        <w:rPr>
          <w:sz w:val="28"/>
          <w:szCs w:val="28"/>
          <w:lang w:val="en-GB"/>
        </w:rPr>
      </w:pPr>
      <w:r w:rsidRPr="005804A9">
        <w:rPr>
          <w:sz w:val="28"/>
          <w:szCs w:val="28"/>
          <w:lang w:val="en-GB"/>
        </w:rPr>
        <w:t>Read literature on nutrition and health</w:t>
      </w:r>
      <w:r>
        <w:rPr>
          <w:sz w:val="28"/>
          <w:szCs w:val="28"/>
          <w:lang w:val="en-GB"/>
        </w:rPr>
        <w:t xml:space="preserve"> and perform the following activities:</w:t>
      </w:r>
    </w:p>
    <w:p w:rsidR="006F29BE" w:rsidRPr="006F29BE" w:rsidRDefault="005804A9" w:rsidP="006F29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 xml:space="preserve">Explain how </w:t>
      </w:r>
      <w:r w:rsidR="006F29BE" w:rsidRPr="006F29BE">
        <w:rPr>
          <w:rFonts w:ascii="Arial" w:hAnsi="Arial" w:cs="Arial"/>
          <w:lang w:val="en-GB"/>
        </w:rPr>
        <w:t>the following factors affect Nutrition of a person?</w:t>
      </w:r>
    </w:p>
    <w:p w:rsidR="006F29BE" w:rsidRPr="00966410" w:rsidRDefault="006F29BE" w:rsidP="006F29B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966410">
        <w:rPr>
          <w:rFonts w:ascii="Arial" w:hAnsi="Arial" w:cs="Arial"/>
          <w:lang w:val="en-GB"/>
        </w:rPr>
        <w:t>Ethnic group</w:t>
      </w:r>
    </w:p>
    <w:p w:rsidR="006F29BE" w:rsidRPr="00966410" w:rsidRDefault="006F29BE" w:rsidP="006F29B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966410">
        <w:rPr>
          <w:rFonts w:ascii="Arial" w:hAnsi="Arial" w:cs="Arial"/>
          <w:lang w:val="en-GB"/>
        </w:rPr>
        <w:t>Race</w:t>
      </w:r>
    </w:p>
    <w:p w:rsidR="006F29BE" w:rsidRPr="00966410" w:rsidRDefault="006F29BE" w:rsidP="006F29B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966410">
        <w:rPr>
          <w:rFonts w:ascii="Arial" w:hAnsi="Arial" w:cs="Arial"/>
          <w:lang w:val="en-GB"/>
        </w:rPr>
        <w:t>Culture</w:t>
      </w:r>
    </w:p>
    <w:p w:rsidR="006F29BE" w:rsidRPr="00966410" w:rsidRDefault="006F29BE" w:rsidP="006F29B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u w:val="single"/>
          <w:lang w:val="en-GB"/>
        </w:rPr>
      </w:pPr>
      <w:r w:rsidRPr="00966410">
        <w:rPr>
          <w:rFonts w:ascii="Arial" w:hAnsi="Arial" w:cs="Arial"/>
          <w:lang w:val="en-GB"/>
        </w:rPr>
        <w:t>socio-economic factors</w:t>
      </w:r>
    </w:p>
    <w:p w:rsidR="006F29BE" w:rsidRPr="00966410" w:rsidRDefault="006F29BE" w:rsidP="006F29B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u w:val="single"/>
          <w:lang w:val="en-GB"/>
        </w:rPr>
      </w:pPr>
      <w:r w:rsidRPr="00966410">
        <w:rPr>
          <w:rFonts w:ascii="Arial" w:hAnsi="Arial" w:cs="Arial"/>
          <w:lang w:val="en-GB"/>
        </w:rPr>
        <w:t>age</w:t>
      </w:r>
    </w:p>
    <w:p w:rsidR="006F29BE" w:rsidRPr="005804A9" w:rsidRDefault="006F29BE" w:rsidP="006F29B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u w:val="single"/>
          <w:lang w:val="en-GB"/>
        </w:rPr>
      </w:pPr>
      <w:r w:rsidRPr="00966410">
        <w:rPr>
          <w:rFonts w:ascii="Arial" w:hAnsi="Arial" w:cs="Arial"/>
          <w:lang w:val="en-GB"/>
        </w:rPr>
        <w:t>Health and mental Status</w:t>
      </w:r>
    </w:p>
    <w:p w:rsidR="005804A9" w:rsidRPr="00966410" w:rsidRDefault="005804A9" w:rsidP="005804A9">
      <w:pPr>
        <w:spacing w:after="0" w:line="240" w:lineRule="auto"/>
        <w:ind w:left="1440"/>
        <w:jc w:val="both"/>
        <w:rPr>
          <w:rFonts w:ascii="Arial" w:hAnsi="Arial" w:cs="Arial"/>
          <w:u w:val="single"/>
          <w:lang w:val="en-GB"/>
        </w:rPr>
      </w:pPr>
    </w:p>
    <w:p w:rsidR="006F29BE" w:rsidRPr="00966410" w:rsidRDefault="006F29BE" w:rsidP="006F29BE">
      <w:pPr>
        <w:pStyle w:val="Heading2"/>
        <w:spacing w:line="24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</w:p>
    <w:p w:rsidR="006F29BE" w:rsidRPr="006F29BE" w:rsidRDefault="006F29BE" w:rsidP="006F29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6F29BE">
        <w:rPr>
          <w:rFonts w:ascii="Arial" w:hAnsi="Arial" w:cs="Arial"/>
          <w:iCs/>
        </w:rPr>
        <w:t>Describe nutrition requirements for the following groups</w:t>
      </w:r>
      <w:r w:rsidR="005804A9">
        <w:rPr>
          <w:rFonts w:ascii="Arial" w:hAnsi="Arial" w:cs="Arial"/>
          <w:iCs/>
        </w:rPr>
        <w:t xml:space="preserve"> of people</w:t>
      </w:r>
    </w:p>
    <w:p w:rsidR="006F29BE" w:rsidRDefault="006F29BE" w:rsidP="005804A9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iCs/>
        </w:rPr>
      </w:pPr>
      <w:r w:rsidRPr="006F29BE">
        <w:rPr>
          <w:rFonts w:ascii="Arial" w:hAnsi="Arial" w:cs="Arial"/>
          <w:iCs/>
        </w:rPr>
        <w:t>Pre and school age</w:t>
      </w:r>
    </w:p>
    <w:p w:rsidR="005804A9" w:rsidRPr="005804A9" w:rsidRDefault="005804A9" w:rsidP="005804A9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Adolescents</w:t>
      </w:r>
    </w:p>
    <w:p w:rsidR="006F29BE" w:rsidRPr="006F29BE" w:rsidRDefault="006F29BE" w:rsidP="006F29BE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iCs/>
        </w:rPr>
      </w:pPr>
      <w:r w:rsidRPr="006F29BE">
        <w:rPr>
          <w:rFonts w:ascii="Arial" w:hAnsi="Arial" w:cs="Arial"/>
          <w:iCs/>
        </w:rPr>
        <w:t>Adults</w:t>
      </w:r>
    </w:p>
    <w:p w:rsidR="005804A9" w:rsidRDefault="006F29BE" w:rsidP="005804A9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iCs/>
        </w:rPr>
      </w:pPr>
      <w:r w:rsidRPr="006F29BE">
        <w:rPr>
          <w:rFonts w:ascii="Arial" w:hAnsi="Arial" w:cs="Arial"/>
          <w:iCs/>
        </w:rPr>
        <w:t>Women</w:t>
      </w:r>
    </w:p>
    <w:p w:rsidR="005804A9" w:rsidRDefault="006F29BE" w:rsidP="005804A9">
      <w:pPr>
        <w:pStyle w:val="ListParagraph"/>
        <w:numPr>
          <w:ilvl w:val="3"/>
          <w:numId w:val="5"/>
        </w:numPr>
        <w:jc w:val="both"/>
        <w:rPr>
          <w:rFonts w:ascii="Arial" w:hAnsi="Arial" w:cs="Arial"/>
          <w:iCs/>
        </w:rPr>
      </w:pPr>
      <w:r w:rsidRPr="005804A9">
        <w:rPr>
          <w:rFonts w:ascii="Arial" w:hAnsi="Arial" w:cs="Arial"/>
          <w:iCs/>
        </w:rPr>
        <w:t>During pregnancy</w:t>
      </w:r>
    </w:p>
    <w:p w:rsidR="006F29BE" w:rsidRPr="005804A9" w:rsidRDefault="006F29BE" w:rsidP="005804A9">
      <w:pPr>
        <w:pStyle w:val="ListParagraph"/>
        <w:numPr>
          <w:ilvl w:val="3"/>
          <w:numId w:val="5"/>
        </w:numPr>
        <w:jc w:val="both"/>
        <w:rPr>
          <w:rFonts w:ascii="Arial" w:hAnsi="Arial" w:cs="Arial"/>
          <w:iCs/>
        </w:rPr>
      </w:pPr>
      <w:r w:rsidRPr="005804A9">
        <w:rPr>
          <w:rFonts w:ascii="Arial" w:hAnsi="Arial" w:cs="Arial"/>
          <w:iCs/>
        </w:rPr>
        <w:t>While b</w:t>
      </w:r>
      <w:r w:rsidRPr="005804A9">
        <w:rPr>
          <w:rFonts w:ascii="Arial" w:hAnsi="Arial" w:cs="Arial"/>
          <w:iCs/>
        </w:rPr>
        <w:t>reastfeeding</w:t>
      </w:r>
    </w:p>
    <w:p w:rsidR="006F29BE" w:rsidRPr="006F29BE" w:rsidRDefault="006F29BE" w:rsidP="006F29BE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iCs/>
        </w:rPr>
      </w:pPr>
      <w:r w:rsidRPr="006F29BE">
        <w:rPr>
          <w:rFonts w:ascii="Arial" w:hAnsi="Arial" w:cs="Arial"/>
          <w:iCs/>
        </w:rPr>
        <w:t xml:space="preserve"> Men </w:t>
      </w:r>
    </w:p>
    <w:p w:rsidR="006F29BE" w:rsidRPr="006F29BE" w:rsidRDefault="006F29BE" w:rsidP="006F29BE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iCs/>
        </w:rPr>
      </w:pPr>
      <w:r w:rsidRPr="006F29BE">
        <w:rPr>
          <w:rFonts w:ascii="Arial" w:hAnsi="Arial" w:cs="Arial"/>
          <w:iCs/>
        </w:rPr>
        <w:t>The elderly</w:t>
      </w:r>
    </w:p>
    <w:p w:rsidR="006F29BE" w:rsidRDefault="006F29BE" w:rsidP="006F29BE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iCs/>
        </w:rPr>
      </w:pPr>
      <w:r w:rsidRPr="006F29BE">
        <w:rPr>
          <w:rFonts w:ascii="Arial" w:hAnsi="Arial" w:cs="Arial"/>
          <w:iCs/>
        </w:rPr>
        <w:t>Sick children</w:t>
      </w:r>
    </w:p>
    <w:p w:rsidR="005804A9" w:rsidRDefault="005804A9" w:rsidP="005804A9">
      <w:pPr>
        <w:pStyle w:val="ListParagraph"/>
        <w:ind w:left="2160"/>
        <w:jc w:val="both"/>
        <w:rPr>
          <w:rFonts w:ascii="Arial" w:hAnsi="Arial" w:cs="Arial"/>
          <w:iCs/>
        </w:rPr>
      </w:pPr>
    </w:p>
    <w:p w:rsidR="005804A9" w:rsidRPr="006F29BE" w:rsidRDefault="005804A9" w:rsidP="005804A9">
      <w:pPr>
        <w:pStyle w:val="ListParagraph"/>
        <w:ind w:left="2160"/>
        <w:jc w:val="both"/>
        <w:rPr>
          <w:rFonts w:ascii="Arial" w:hAnsi="Arial" w:cs="Arial"/>
          <w:iCs/>
        </w:rPr>
      </w:pPr>
    </w:p>
    <w:p w:rsidR="009610C4" w:rsidRDefault="009610C4" w:rsidP="009610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Obesity is one of the types of malnutrition that is emerging in recent times:</w:t>
      </w:r>
    </w:p>
    <w:p w:rsidR="009610C4" w:rsidRDefault="009610C4" w:rsidP="009610C4">
      <w:pPr>
        <w:pStyle w:val="ListParagraph"/>
        <w:ind w:left="1440"/>
        <w:jc w:val="both"/>
        <w:rPr>
          <w:rFonts w:ascii="Arial" w:hAnsi="Arial" w:cs="Arial"/>
          <w:iCs/>
        </w:rPr>
      </w:pPr>
    </w:p>
    <w:p w:rsidR="009610C4" w:rsidRPr="009610C4" w:rsidRDefault="006F29BE" w:rsidP="009610C4">
      <w:pPr>
        <w:jc w:val="both"/>
        <w:rPr>
          <w:rFonts w:ascii="Arial" w:hAnsi="Arial" w:cs="Arial"/>
          <w:iCs/>
        </w:rPr>
      </w:pPr>
      <w:r w:rsidRPr="009610C4">
        <w:rPr>
          <w:rFonts w:ascii="Arial" w:hAnsi="Arial" w:cs="Arial"/>
          <w:iCs/>
        </w:rPr>
        <w:t>Identify the conditions that an obese person is likely to have</w:t>
      </w:r>
    </w:p>
    <w:p w:rsidR="009610C4" w:rsidRDefault="006F29BE" w:rsidP="009610C4">
      <w:pPr>
        <w:pStyle w:val="ListParagraph"/>
        <w:ind w:left="1440" w:firstLine="720"/>
        <w:jc w:val="both"/>
        <w:rPr>
          <w:rFonts w:ascii="Arial" w:hAnsi="Arial" w:cs="Arial"/>
          <w:iCs/>
        </w:rPr>
      </w:pPr>
      <w:r w:rsidRPr="009610C4">
        <w:rPr>
          <w:rFonts w:ascii="Arial" w:hAnsi="Arial" w:cs="Arial"/>
          <w:iCs/>
        </w:rPr>
        <w:t>How would you recognize obesity?</w:t>
      </w:r>
    </w:p>
    <w:p w:rsidR="009610C4" w:rsidRDefault="006F29BE" w:rsidP="009610C4">
      <w:pPr>
        <w:pStyle w:val="ListParagraph"/>
        <w:ind w:left="1440" w:firstLine="720"/>
        <w:jc w:val="both"/>
        <w:rPr>
          <w:rFonts w:ascii="Arial" w:hAnsi="Arial" w:cs="Arial"/>
          <w:iCs/>
        </w:rPr>
      </w:pPr>
      <w:r w:rsidRPr="00966410">
        <w:rPr>
          <w:rFonts w:ascii="Arial" w:hAnsi="Arial" w:cs="Arial"/>
          <w:iCs/>
        </w:rPr>
        <w:t>Why are more people obese these days?</w:t>
      </w:r>
    </w:p>
    <w:p w:rsidR="009610C4" w:rsidRDefault="006F29BE" w:rsidP="009610C4">
      <w:pPr>
        <w:pStyle w:val="ListParagraph"/>
        <w:ind w:left="1440" w:firstLine="720"/>
        <w:jc w:val="both"/>
        <w:rPr>
          <w:rFonts w:ascii="Arial" w:hAnsi="Arial" w:cs="Arial"/>
          <w:iCs/>
        </w:rPr>
      </w:pPr>
      <w:r w:rsidRPr="00966410">
        <w:rPr>
          <w:rFonts w:ascii="Arial" w:hAnsi="Arial" w:cs="Arial"/>
          <w:iCs/>
        </w:rPr>
        <w:t>How can an obese person be managed?</w:t>
      </w:r>
    </w:p>
    <w:p w:rsidR="006F29BE" w:rsidRPr="009610C4" w:rsidRDefault="006F29BE" w:rsidP="009610C4">
      <w:pPr>
        <w:pStyle w:val="ListParagraph"/>
        <w:ind w:left="1440" w:firstLine="720"/>
        <w:jc w:val="both"/>
        <w:rPr>
          <w:rFonts w:ascii="Arial" w:hAnsi="Arial" w:cs="Arial"/>
          <w:iCs/>
        </w:rPr>
      </w:pPr>
      <w:r w:rsidRPr="00966410">
        <w:rPr>
          <w:rFonts w:ascii="Arial" w:hAnsi="Arial" w:cs="Arial"/>
          <w:iCs/>
        </w:rPr>
        <w:t>How can obesity be prevented</w:t>
      </w:r>
      <w:r w:rsidR="009610C4">
        <w:rPr>
          <w:rFonts w:ascii="Arial" w:hAnsi="Arial" w:cs="Arial"/>
          <w:iCs/>
        </w:rPr>
        <w:t>?</w:t>
      </w:r>
    </w:p>
    <w:p w:rsidR="00C45CD6" w:rsidRPr="00C45CD6" w:rsidRDefault="00C45CD6" w:rsidP="00332118">
      <w:pPr>
        <w:jc w:val="both"/>
        <w:rPr>
          <w:sz w:val="28"/>
          <w:szCs w:val="28"/>
          <w:lang w:val="en-GB"/>
        </w:rPr>
      </w:pPr>
    </w:p>
    <w:sectPr w:rsidR="00C45CD6" w:rsidRPr="00C45CD6" w:rsidSect="001F4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E5D"/>
    <w:multiLevelType w:val="hybridMultilevel"/>
    <w:tmpl w:val="47E6BB8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AE6CCA"/>
    <w:multiLevelType w:val="hybridMultilevel"/>
    <w:tmpl w:val="323CB53E"/>
    <w:lvl w:ilvl="0" w:tplc="926A5F6E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C52A4F"/>
    <w:multiLevelType w:val="hybridMultilevel"/>
    <w:tmpl w:val="9BCEC8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3969EF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E628A"/>
    <w:multiLevelType w:val="hybridMultilevel"/>
    <w:tmpl w:val="2504543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9712862"/>
    <w:multiLevelType w:val="hybridMultilevel"/>
    <w:tmpl w:val="FE06EA9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5CD6"/>
    <w:rsid w:val="001F461B"/>
    <w:rsid w:val="00332118"/>
    <w:rsid w:val="005804A9"/>
    <w:rsid w:val="006F29BE"/>
    <w:rsid w:val="009610C4"/>
    <w:rsid w:val="00C4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1B"/>
  </w:style>
  <w:style w:type="paragraph" w:styleId="Heading2">
    <w:name w:val="heading 2"/>
    <w:basedOn w:val="Normal"/>
    <w:next w:val="Normal"/>
    <w:link w:val="Heading2Char"/>
    <w:qFormat/>
    <w:rsid w:val="006F29BE"/>
    <w:pPr>
      <w:keepNext/>
      <w:spacing w:after="0" w:line="360" w:lineRule="auto"/>
      <w:ind w:left="1080"/>
      <w:outlineLvl w:val="1"/>
    </w:pPr>
    <w:rPr>
      <w:rFonts w:ascii="Times New Roman" w:eastAsia="Times New Roman" w:hAnsi="Times New Roman" w:cs="Times New Roman"/>
      <w:i/>
      <w:color w:val="00FF00"/>
      <w:sz w:val="28"/>
      <w:szCs w:val="28"/>
      <w:u w:val="single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9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29BE"/>
    <w:rPr>
      <w:rFonts w:ascii="Times New Roman" w:eastAsia="Times New Roman" w:hAnsi="Times New Roman" w:cs="Times New Roman"/>
      <w:i/>
      <w:color w:val="00FF00"/>
      <w:sz w:val="28"/>
      <w:szCs w:val="28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9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F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1</cp:revision>
  <dcterms:created xsi:type="dcterms:W3CDTF">2011-02-04T09:36:00Z</dcterms:created>
  <dcterms:modified xsi:type="dcterms:W3CDTF">2011-02-04T10:42:00Z</dcterms:modified>
</cp:coreProperties>
</file>